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9CA8" w14:textId="77777777" w:rsidR="001363BB" w:rsidRDefault="007D3329" w:rsidP="007D3329">
      <w:pPr>
        <w:jc w:val="center"/>
        <w:rPr>
          <w:sz w:val="28"/>
          <w:szCs w:val="28"/>
        </w:rPr>
      </w:pPr>
      <w:r w:rsidRPr="007D3329">
        <w:rPr>
          <w:sz w:val="28"/>
          <w:szCs w:val="28"/>
        </w:rPr>
        <w:t>FICHA SOBRE CONDICIONES DE LA IMPLEMENTACIÓN DEL MODELO DE SERVICIO EDUCATIVO JORNADA ESCOLAR COMPLETA</w:t>
      </w:r>
    </w:p>
    <w:p w14:paraId="4B2AA4A2" w14:textId="77777777" w:rsidR="007D3329" w:rsidRDefault="007D3329" w:rsidP="007D3329">
      <w:pPr>
        <w:rPr>
          <w:sz w:val="24"/>
          <w:szCs w:val="24"/>
        </w:rPr>
      </w:pPr>
    </w:p>
    <w:p w14:paraId="3DFABF42" w14:textId="77777777" w:rsidR="007D3329" w:rsidRDefault="007D3329" w:rsidP="007D3329">
      <w:pPr>
        <w:spacing w:after="0" w:line="240" w:lineRule="auto"/>
        <w:rPr>
          <w:sz w:val="24"/>
          <w:szCs w:val="24"/>
        </w:rPr>
      </w:pPr>
      <w:r w:rsidRPr="007D3329">
        <w:rPr>
          <w:sz w:val="24"/>
          <w:szCs w:val="24"/>
        </w:rPr>
        <w:t>Estimado director para realizar el llenado de la ficha, se le solicita tener en cuenta lo siguiente:</w:t>
      </w:r>
    </w:p>
    <w:p w14:paraId="578809BD" w14:textId="77777777" w:rsidR="007D3329" w:rsidRDefault="007D3329" w:rsidP="007D3329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Convocar al CONEI de su institución educativa</w:t>
      </w:r>
    </w:p>
    <w:p w14:paraId="18EA6B6F" w14:textId="77777777" w:rsidR="007D3329" w:rsidRDefault="007D3329" w:rsidP="007D3329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Leer detenidamente los criterios de la ficha</w:t>
      </w:r>
    </w:p>
    <w:p w14:paraId="742837A5" w14:textId="77777777" w:rsidR="007D3329" w:rsidRDefault="007D3329" w:rsidP="007D3329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Llenar la ficha en conjunto con el CONEI considerando las condiciones actuales de su IE.</w:t>
      </w:r>
    </w:p>
    <w:p w14:paraId="45EBA93B" w14:textId="77777777" w:rsidR="007D3329" w:rsidRDefault="007D3329" w:rsidP="007D3329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Remitir un informe sustentado con las evidencias a la UGEL, dando a conocer las condiciones de la implementación del modelo.</w:t>
      </w:r>
    </w:p>
    <w:p w14:paraId="7CC812AC" w14:textId="77777777" w:rsidR="007D3329" w:rsidRPr="00787498" w:rsidRDefault="007D3329" w:rsidP="007D3329">
      <w:pPr>
        <w:pStyle w:val="Prrafodelista"/>
        <w:numPr>
          <w:ilvl w:val="0"/>
          <w:numId w:val="2"/>
        </w:numPr>
        <w:rPr>
          <w:b/>
          <w:bCs/>
          <w:sz w:val="24"/>
          <w:szCs w:val="24"/>
        </w:rPr>
      </w:pPr>
      <w:r w:rsidRPr="00787498">
        <w:rPr>
          <w:b/>
          <w:bCs/>
          <w:sz w:val="24"/>
          <w:szCs w:val="24"/>
        </w:rPr>
        <w:t>DATOS GENERALES</w:t>
      </w:r>
    </w:p>
    <w:tbl>
      <w:tblPr>
        <w:tblStyle w:val="Tablaconcuadrcula"/>
        <w:tblW w:w="9495" w:type="dxa"/>
        <w:tblLook w:val="04A0" w:firstRow="1" w:lastRow="0" w:firstColumn="1" w:lastColumn="0" w:noHBand="0" w:noVBand="1"/>
      </w:tblPr>
      <w:tblGrid>
        <w:gridCol w:w="1061"/>
        <w:gridCol w:w="1808"/>
        <w:gridCol w:w="998"/>
        <w:gridCol w:w="2104"/>
        <w:gridCol w:w="1292"/>
        <w:gridCol w:w="318"/>
        <w:gridCol w:w="318"/>
        <w:gridCol w:w="318"/>
        <w:gridCol w:w="341"/>
        <w:gridCol w:w="368"/>
        <w:gridCol w:w="569"/>
      </w:tblGrid>
      <w:tr w:rsidR="00787498" w14:paraId="1CE510FA" w14:textId="77777777" w:rsidTr="00787498">
        <w:tc>
          <w:tcPr>
            <w:tcW w:w="7263" w:type="dxa"/>
            <w:gridSpan w:val="5"/>
          </w:tcPr>
          <w:p w14:paraId="22815350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educativa</w:t>
            </w:r>
          </w:p>
        </w:tc>
        <w:tc>
          <w:tcPr>
            <w:tcW w:w="2232" w:type="dxa"/>
            <w:gridSpan w:val="6"/>
          </w:tcPr>
          <w:p w14:paraId="5665DD3B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Código Modular</w:t>
            </w:r>
          </w:p>
        </w:tc>
      </w:tr>
      <w:tr w:rsidR="00787498" w14:paraId="1F813731" w14:textId="77777777" w:rsidTr="00787498">
        <w:tc>
          <w:tcPr>
            <w:tcW w:w="7263" w:type="dxa"/>
            <w:gridSpan w:val="5"/>
          </w:tcPr>
          <w:p w14:paraId="1AC919EB" w14:textId="77777777" w:rsidR="00787498" w:rsidRDefault="00787498" w:rsidP="007D3329">
            <w:pPr>
              <w:rPr>
                <w:sz w:val="20"/>
                <w:szCs w:val="20"/>
              </w:rPr>
            </w:pPr>
          </w:p>
        </w:tc>
        <w:tc>
          <w:tcPr>
            <w:tcW w:w="318" w:type="dxa"/>
          </w:tcPr>
          <w:p w14:paraId="2FF410B5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8" w:type="dxa"/>
          </w:tcPr>
          <w:p w14:paraId="4131BC68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8" w:type="dxa"/>
          </w:tcPr>
          <w:p w14:paraId="2C15B4A7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1" w:type="dxa"/>
          </w:tcPr>
          <w:p w14:paraId="57C04076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68" w:type="dxa"/>
          </w:tcPr>
          <w:p w14:paraId="0575C7E3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9" w:type="dxa"/>
          </w:tcPr>
          <w:p w14:paraId="1281FADA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87498" w14:paraId="435D1119" w14:textId="77777777" w:rsidTr="00787498">
        <w:trPr>
          <w:gridAfter w:val="1"/>
          <w:wAfter w:w="569" w:type="dxa"/>
        </w:trPr>
        <w:tc>
          <w:tcPr>
            <w:tcW w:w="1061" w:type="dxa"/>
          </w:tcPr>
          <w:p w14:paraId="3B2F1CE8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Región</w:t>
            </w:r>
          </w:p>
        </w:tc>
        <w:tc>
          <w:tcPr>
            <w:tcW w:w="1808" w:type="dxa"/>
          </w:tcPr>
          <w:p w14:paraId="1974BC69" w14:textId="77777777" w:rsidR="00787498" w:rsidRDefault="00787498" w:rsidP="007D3329">
            <w:pPr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14:paraId="2E6CD09A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UGEL</w:t>
            </w:r>
          </w:p>
        </w:tc>
        <w:tc>
          <w:tcPr>
            <w:tcW w:w="5059" w:type="dxa"/>
            <w:gridSpan w:val="7"/>
            <w:tcBorders>
              <w:right w:val="nil"/>
            </w:tcBorders>
          </w:tcPr>
          <w:p w14:paraId="1F8B703A" w14:textId="77777777" w:rsidR="00787498" w:rsidRDefault="00787498" w:rsidP="007D3329">
            <w:pPr>
              <w:rPr>
                <w:sz w:val="20"/>
                <w:szCs w:val="20"/>
              </w:rPr>
            </w:pPr>
          </w:p>
        </w:tc>
      </w:tr>
      <w:tr w:rsidR="00787498" w14:paraId="4F18FE6D" w14:textId="77777777" w:rsidTr="00B27B0E">
        <w:tc>
          <w:tcPr>
            <w:tcW w:w="1061" w:type="dxa"/>
          </w:tcPr>
          <w:p w14:paraId="6465D67A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</w:t>
            </w:r>
          </w:p>
        </w:tc>
        <w:tc>
          <w:tcPr>
            <w:tcW w:w="1808" w:type="dxa"/>
          </w:tcPr>
          <w:p w14:paraId="31E203D4" w14:textId="77777777" w:rsidR="00787498" w:rsidRDefault="00787498" w:rsidP="007D3329">
            <w:pPr>
              <w:rPr>
                <w:sz w:val="20"/>
                <w:szCs w:val="20"/>
              </w:rPr>
            </w:pPr>
          </w:p>
        </w:tc>
        <w:tc>
          <w:tcPr>
            <w:tcW w:w="998" w:type="dxa"/>
          </w:tcPr>
          <w:p w14:paraId="46B99902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de secciones</w:t>
            </w:r>
          </w:p>
        </w:tc>
        <w:tc>
          <w:tcPr>
            <w:tcW w:w="2104" w:type="dxa"/>
          </w:tcPr>
          <w:p w14:paraId="592FB605" w14:textId="77777777" w:rsidR="00787498" w:rsidRDefault="00787498" w:rsidP="007D3329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</w:tcPr>
          <w:p w14:paraId="1666C4EC" w14:textId="77777777" w:rsidR="00787498" w:rsidRDefault="00787498" w:rsidP="007D3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de estudiantes</w:t>
            </w:r>
          </w:p>
        </w:tc>
        <w:tc>
          <w:tcPr>
            <w:tcW w:w="2232" w:type="dxa"/>
            <w:gridSpan w:val="6"/>
          </w:tcPr>
          <w:p w14:paraId="7F9D42CF" w14:textId="77777777" w:rsidR="00787498" w:rsidRDefault="00787498" w:rsidP="007D3329">
            <w:pPr>
              <w:rPr>
                <w:sz w:val="20"/>
                <w:szCs w:val="20"/>
              </w:rPr>
            </w:pPr>
          </w:p>
        </w:tc>
      </w:tr>
    </w:tbl>
    <w:p w14:paraId="0CE585ED" w14:textId="77777777" w:rsidR="00787498" w:rsidRDefault="00787498" w:rsidP="00787498">
      <w:pPr>
        <w:pStyle w:val="Prrafodelista"/>
        <w:ind w:left="360"/>
        <w:rPr>
          <w:b/>
          <w:bCs/>
          <w:sz w:val="24"/>
          <w:szCs w:val="24"/>
        </w:rPr>
      </w:pPr>
    </w:p>
    <w:p w14:paraId="5C4F7EE8" w14:textId="77777777" w:rsidR="007D3329" w:rsidRDefault="00787498" w:rsidP="00787498">
      <w:pPr>
        <w:pStyle w:val="Prrafodelista"/>
        <w:numPr>
          <w:ilvl w:val="0"/>
          <w:numId w:val="2"/>
        </w:numPr>
        <w:rPr>
          <w:b/>
          <w:bCs/>
          <w:sz w:val="24"/>
          <w:szCs w:val="24"/>
        </w:rPr>
      </w:pPr>
      <w:r w:rsidRPr="00787498">
        <w:rPr>
          <w:b/>
          <w:bCs/>
          <w:sz w:val="24"/>
          <w:szCs w:val="24"/>
        </w:rPr>
        <w:t>DATOS DEL DIRECTOR DE LA IE</w:t>
      </w:r>
    </w:p>
    <w:tbl>
      <w:tblPr>
        <w:tblStyle w:val="Tablaconcuadrcula"/>
        <w:tblW w:w="9634" w:type="dxa"/>
        <w:tblLayout w:type="fixed"/>
        <w:tblLook w:val="04A0" w:firstRow="1" w:lastRow="0" w:firstColumn="1" w:lastColumn="0" w:noHBand="0" w:noVBand="1"/>
      </w:tblPr>
      <w:tblGrid>
        <w:gridCol w:w="2262"/>
        <w:gridCol w:w="2425"/>
        <w:gridCol w:w="269"/>
        <w:gridCol w:w="283"/>
        <w:gridCol w:w="284"/>
        <w:gridCol w:w="283"/>
        <w:gridCol w:w="284"/>
        <w:gridCol w:w="283"/>
        <w:gridCol w:w="284"/>
        <w:gridCol w:w="283"/>
        <w:gridCol w:w="1419"/>
        <w:gridCol w:w="1275"/>
      </w:tblGrid>
      <w:tr w:rsidR="009B1FDE" w14:paraId="6178FAAD" w14:textId="77777777" w:rsidTr="009B1FDE">
        <w:tc>
          <w:tcPr>
            <w:tcW w:w="2262" w:type="dxa"/>
          </w:tcPr>
          <w:p w14:paraId="70C471C1" w14:textId="77777777" w:rsidR="009B1FDE" w:rsidRPr="009B1FDE" w:rsidRDefault="009B1FDE" w:rsidP="009B1FDE">
            <w:pPr>
              <w:jc w:val="center"/>
              <w:rPr>
                <w:sz w:val="20"/>
                <w:szCs w:val="20"/>
              </w:rPr>
            </w:pPr>
            <w:r w:rsidRPr="009B1FDE">
              <w:rPr>
                <w:sz w:val="20"/>
                <w:szCs w:val="20"/>
              </w:rPr>
              <w:t>Nombres</w:t>
            </w:r>
          </w:p>
        </w:tc>
        <w:tc>
          <w:tcPr>
            <w:tcW w:w="2425" w:type="dxa"/>
          </w:tcPr>
          <w:p w14:paraId="3B4CF366" w14:textId="77777777" w:rsidR="009B1FDE" w:rsidRPr="009B1FDE" w:rsidRDefault="009B1FDE" w:rsidP="009B1FDE">
            <w:pPr>
              <w:jc w:val="center"/>
              <w:rPr>
                <w:sz w:val="20"/>
                <w:szCs w:val="20"/>
              </w:rPr>
            </w:pPr>
            <w:r w:rsidRPr="009B1FDE">
              <w:rPr>
                <w:sz w:val="20"/>
                <w:szCs w:val="20"/>
              </w:rPr>
              <w:t>Apellidos</w:t>
            </w:r>
          </w:p>
        </w:tc>
        <w:tc>
          <w:tcPr>
            <w:tcW w:w="2253" w:type="dxa"/>
            <w:gridSpan w:val="8"/>
          </w:tcPr>
          <w:p w14:paraId="12225451" w14:textId="77777777" w:rsidR="009B1FDE" w:rsidRPr="009B1FDE" w:rsidRDefault="009B1FDE" w:rsidP="009B1FDE">
            <w:pPr>
              <w:jc w:val="center"/>
              <w:rPr>
                <w:sz w:val="20"/>
                <w:szCs w:val="20"/>
              </w:rPr>
            </w:pPr>
            <w:r w:rsidRPr="009B1FDE">
              <w:rPr>
                <w:sz w:val="20"/>
                <w:szCs w:val="20"/>
              </w:rPr>
              <w:t>Documento de identidad</w:t>
            </w:r>
          </w:p>
        </w:tc>
        <w:tc>
          <w:tcPr>
            <w:tcW w:w="1419" w:type="dxa"/>
          </w:tcPr>
          <w:p w14:paraId="4A096D1C" w14:textId="77777777" w:rsidR="009B1FDE" w:rsidRPr="009B1FDE" w:rsidRDefault="009B1FDE" w:rsidP="009B1FDE">
            <w:pPr>
              <w:jc w:val="center"/>
              <w:rPr>
                <w:sz w:val="20"/>
                <w:szCs w:val="20"/>
              </w:rPr>
            </w:pPr>
            <w:r w:rsidRPr="009B1FDE">
              <w:rPr>
                <w:sz w:val="20"/>
                <w:szCs w:val="20"/>
              </w:rPr>
              <w:t>Teléfono</w:t>
            </w:r>
          </w:p>
        </w:tc>
        <w:tc>
          <w:tcPr>
            <w:tcW w:w="1275" w:type="dxa"/>
          </w:tcPr>
          <w:p w14:paraId="66ABA229" w14:textId="77777777" w:rsidR="009B1FDE" w:rsidRPr="009B1FDE" w:rsidRDefault="009B1FDE" w:rsidP="009B1FDE">
            <w:pPr>
              <w:jc w:val="center"/>
              <w:rPr>
                <w:sz w:val="20"/>
                <w:szCs w:val="20"/>
              </w:rPr>
            </w:pPr>
            <w:r w:rsidRPr="009B1FDE">
              <w:rPr>
                <w:sz w:val="20"/>
                <w:szCs w:val="20"/>
              </w:rPr>
              <w:t>Correo</w:t>
            </w:r>
          </w:p>
        </w:tc>
      </w:tr>
      <w:tr w:rsidR="009B1FDE" w14:paraId="0B7F9091" w14:textId="77777777" w:rsidTr="009B1FDE">
        <w:tc>
          <w:tcPr>
            <w:tcW w:w="2262" w:type="dxa"/>
          </w:tcPr>
          <w:p w14:paraId="79359B62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425" w:type="dxa"/>
          </w:tcPr>
          <w:p w14:paraId="1896E4F5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FDA4346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353BE15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EAFE399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1CBB58B9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A477983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030D7B4C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73FCAE2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5570364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14:paraId="1629E228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FD5CF4D" w14:textId="77777777" w:rsidR="009B1FDE" w:rsidRDefault="009B1FDE" w:rsidP="00787498">
            <w:pPr>
              <w:rPr>
                <w:sz w:val="20"/>
                <w:szCs w:val="20"/>
              </w:rPr>
            </w:pPr>
          </w:p>
          <w:p w14:paraId="287EB4B6" w14:textId="77777777" w:rsidR="009B1FDE" w:rsidRDefault="009B1FDE" w:rsidP="00787498">
            <w:pPr>
              <w:rPr>
                <w:sz w:val="20"/>
                <w:szCs w:val="20"/>
              </w:rPr>
            </w:pPr>
          </w:p>
          <w:p w14:paraId="1FE767A3" w14:textId="77777777" w:rsidR="009B1FDE" w:rsidRPr="009B1FDE" w:rsidRDefault="009B1FDE" w:rsidP="00787498">
            <w:pPr>
              <w:rPr>
                <w:sz w:val="20"/>
                <w:szCs w:val="20"/>
              </w:rPr>
            </w:pPr>
          </w:p>
        </w:tc>
      </w:tr>
    </w:tbl>
    <w:p w14:paraId="37D9AE91" w14:textId="77777777" w:rsidR="009B1FDE" w:rsidRDefault="009B1FDE" w:rsidP="009B1FDE">
      <w:pPr>
        <w:pStyle w:val="Prrafodelista"/>
        <w:ind w:left="360"/>
        <w:rPr>
          <w:b/>
          <w:bCs/>
          <w:sz w:val="24"/>
          <w:szCs w:val="24"/>
        </w:rPr>
      </w:pPr>
    </w:p>
    <w:p w14:paraId="350ACABE" w14:textId="77777777" w:rsidR="00787498" w:rsidRDefault="009B1FDE" w:rsidP="009B1FDE">
      <w:pPr>
        <w:pStyle w:val="Prrafodelista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ASPECTOS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453"/>
        <w:gridCol w:w="5638"/>
        <w:gridCol w:w="567"/>
        <w:gridCol w:w="567"/>
        <w:gridCol w:w="2551"/>
      </w:tblGrid>
      <w:tr w:rsidR="009B1FDE" w14:paraId="6A20402F" w14:textId="77777777" w:rsidTr="0007675D">
        <w:tc>
          <w:tcPr>
            <w:tcW w:w="9776" w:type="dxa"/>
            <w:gridSpan w:val="5"/>
            <w:shd w:val="clear" w:color="auto" w:fill="BFBFBF" w:themeFill="background1" w:themeFillShade="BF"/>
          </w:tcPr>
          <w:p w14:paraId="7A109B3C" w14:textId="77777777" w:rsidR="009B1FDE" w:rsidRPr="009B1FDE" w:rsidRDefault="009B1FDE" w:rsidP="009B1FDE">
            <w:pPr>
              <w:jc w:val="center"/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>Condiciones</w:t>
            </w:r>
          </w:p>
        </w:tc>
      </w:tr>
      <w:tr w:rsidR="009B1FDE" w14:paraId="1846D351" w14:textId="77777777" w:rsidTr="0007675D">
        <w:tc>
          <w:tcPr>
            <w:tcW w:w="453" w:type="dxa"/>
            <w:shd w:val="clear" w:color="auto" w:fill="BFBFBF" w:themeFill="background1" w:themeFillShade="BF"/>
          </w:tcPr>
          <w:p w14:paraId="724B40C9" w14:textId="77777777" w:rsidR="009B1FDE" w:rsidRPr="009B1FDE" w:rsidRDefault="009B1FDE" w:rsidP="009B1FDE">
            <w:pPr>
              <w:jc w:val="center"/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>N°</w:t>
            </w:r>
          </w:p>
        </w:tc>
        <w:tc>
          <w:tcPr>
            <w:tcW w:w="5638" w:type="dxa"/>
            <w:shd w:val="clear" w:color="auto" w:fill="BFBFBF" w:themeFill="background1" w:themeFillShade="BF"/>
          </w:tcPr>
          <w:p w14:paraId="4C014692" w14:textId="77777777" w:rsidR="009B1FDE" w:rsidRPr="009B1FDE" w:rsidRDefault="009B1FDE" w:rsidP="009B1FDE">
            <w:pPr>
              <w:jc w:val="center"/>
              <w:rPr>
                <w:sz w:val="24"/>
                <w:szCs w:val="24"/>
              </w:rPr>
            </w:pPr>
            <w:proofErr w:type="spellStart"/>
            <w:r w:rsidRPr="009B1FDE">
              <w:rPr>
                <w:sz w:val="24"/>
                <w:szCs w:val="24"/>
              </w:rPr>
              <w:t>Items</w:t>
            </w:r>
            <w:proofErr w:type="spellEnd"/>
          </w:p>
        </w:tc>
        <w:tc>
          <w:tcPr>
            <w:tcW w:w="567" w:type="dxa"/>
            <w:shd w:val="clear" w:color="auto" w:fill="BFBFBF" w:themeFill="background1" w:themeFillShade="BF"/>
          </w:tcPr>
          <w:p w14:paraId="67FD2A13" w14:textId="77777777" w:rsidR="009B1FDE" w:rsidRPr="009B1FDE" w:rsidRDefault="009B1FDE" w:rsidP="009B1FDE">
            <w:pPr>
              <w:jc w:val="center"/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>SI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6440F57" w14:textId="77777777" w:rsidR="009B1FDE" w:rsidRPr="009B1FDE" w:rsidRDefault="009B1FDE" w:rsidP="009B1FDE">
            <w:pPr>
              <w:jc w:val="center"/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>NO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2C0D60C9" w14:textId="77777777" w:rsidR="009B1FDE" w:rsidRPr="009B1FDE" w:rsidRDefault="009B1FDE" w:rsidP="009B1FDE">
            <w:pPr>
              <w:jc w:val="center"/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>Evidencias</w:t>
            </w:r>
          </w:p>
        </w:tc>
      </w:tr>
      <w:tr w:rsidR="009B1FDE" w14:paraId="72D02464" w14:textId="77777777" w:rsidTr="0007675D">
        <w:tc>
          <w:tcPr>
            <w:tcW w:w="453" w:type="dxa"/>
            <w:vAlign w:val="center"/>
          </w:tcPr>
          <w:p w14:paraId="70258B29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38" w:type="dxa"/>
            <w:vAlign w:val="center"/>
          </w:tcPr>
          <w:p w14:paraId="6B58A1B2" w14:textId="77777777" w:rsidR="009B1FDE" w:rsidRPr="009B1FDE" w:rsidRDefault="009B1FDE" w:rsidP="009B1FDE">
            <w:pPr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 xml:space="preserve">IE que </w:t>
            </w:r>
            <w:r w:rsidRPr="009B1FDE">
              <w:rPr>
                <w:b/>
                <w:bCs/>
                <w:sz w:val="24"/>
                <w:szCs w:val="24"/>
                <w:u w:val="single"/>
              </w:rPr>
              <w:t>cuenta con</w:t>
            </w:r>
            <w:r w:rsidRPr="009B1FDE">
              <w:rPr>
                <w:sz w:val="24"/>
                <w:szCs w:val="24"/>
              </w:rPr>
              <w:t xml:space="preserve"> por lo menos con 100 estudiantes que viven en zo</w:t>
            </w:r>
            <w:r>
              <w:rPr>
                <w:sz w:val="24"/>
                <w:szCs w:val="24"/>
              </w:rPr>
              <w:t>n</w:t>
            </w:r>
            <w:r w:rsidRPr="009B1FDE">
              <w:rPr>
                <w:sz w:val="24"/>
                <w:szCs w:val="24"/>
              </w:rPr>
              <w:t>a rural 0 125 estudiantes que viven en zona urbana.</w:t>
            </w:r>
          </w:p>
        </w:tc>
        <w:tc>
          <w:tcPr>
            <w:tcW w:w="567" w:type="dxa"/>
            <w:vAlign w:val="center"/>
          </w:tcPr>
          <w:p w14:paraId="424028F8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707CF3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0763B5D" w14:textId="77777777" w:rsidR="0007675D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>Nómina de la matrícula</w:t>
            </w:r>
          </w:p>
        </w:tc>
      </w:tr>
      <w:tr w:rsidR="009B1FDE" w14:paraId="2B6AC60A" w14:textId="77777777" w:rsidTr="0007675D">
        <w:tc>
          <w:tcPr>
            <w:tcW w:w="453" w:type="dxa"/>
            <w:vAlign w:val="center"/>
          </w:tcPr>
          <w:p w14:paraId="361106B7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38" w:type="dxa"/>
            <w:vAlign w:val="center"/>
          </w:tcPr>
          <w:p w14:paraId="463B7405" w14:textId="77777777" w:rsidR="009B1FDE" w:rsidRPr="009B1FDE" w:rsidRDefault="009B1FDE" w:rsidP="009B1FDE">
            <w:pPr>
              <w:rPr>
                <w:sz w:val="24"/>
                <w:szCs w:val="24"/>
              </w:rPr>
            </w:pPr>
            <w:r w:rsidRPr="009B1FDE">
              <w:rPr>
                <w:sz w:val="24"/>
                <w:szCs w:val="24"/>
              </w:rPr>
              <w:t xml:space="preserve">IE que </w:t>
            </w:r>
            <w:r w:rsidRPr="009B1FDE">
              <w:rPr>
                <w:b/>
                <w:bCs/>
                <w:sz w:val="24"/>
                <w:szCs w:val="24"/>
                <w:u w:val="single"/>
              </w:rPr>
              <w:t xml:space="preserve">cuenta con </w:t>
            </w:r>
            <w:r w:rsidRPr="009B1FDE">
              <w:rPr>
                <w:sz w:val="24"/>
                <w:szCs w:val="24"/>
              </w:rPr>
              <w:t>disponibilidad de aulas o espacios educativos suficientes para la implementación del MSE JEC.</w:t>
            </w:r>
          </w:p>
        </w:tc>
        <w:tc>
          <w:tcPr>
            <w:tcW w:w="567" w:type="dxa"/>
            <w:vAlign w:val="center"/>
          </w:tcPr>
          <w:p w14:paraId="71DEBFFA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77C3B3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29B5077" w14:textId="77777777" w:rsidR="009B1FDE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>Fotos de infraestructura de la IE, planos de la IE</w:t>
            </w:r>
          </w:p>
        </w:tc>
      </w:tr>
      <w:tr w:rsidR="009B1FDE" w14:paraId="77621F5D" w14:textId="77777777" w:rsidTr="0007675D">
        <w:tc>
          <w:tcPr>
            <w:tcW w:w="453" w:type="dxa"/>
            <w:vAlign w:val="center"/>
          </w:tcPr>
          <w:p w14:paraId="3A3C3B2F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38" w:type="dxa"/>
            <w:vAlign w:val="center"/>
          </w:tcPr>
          <w:p w14:paraId="33B753D7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>En la IE los techos y paredes</w:t>
            </w:r>
            <w:r w:rsidR="0007675D" w:rsidRPr="0007675D">
              <w:rPr>
                <w:sz w:val="24"/>
                <w:szCs w:val="24"/>
              </w:rPr>
              <w:t xml:space="preserve"> de las aulas se</w:t>
            </w:r>
            <w:r w:rsidR="0007675D">
              <w:rPr>
                <w:b/>
                <w:bCs/>
                <w:sz w:val="24"/>
                <w:szCs w:val="24"/>
              </w:rPr>
              <w:t xml:space="preserve"> </w:t>
            </w:r>
            <w:r w:rsidR="0007675D" w:rsidRPr="0007675D">
              <w:rPr>
                <w:b/>
                <w:bCs/>
                <w:sz w:val="24"/>
                <w:szCs w:val="24"/>
                <w:u w:val="single"/>
              </w:rPr>
              <w:t>encuentran en situación de riesgo, declarado por defensa Civil o quien haga sus veces</w:t>
            </w:r>
          </w:p>
        </w:tc>
        <w:tc>
          <w:tcPr>
            <w:tcW w:w="567" w:type="dxa"/>
            <w:vAlign w:val="center"/>
          </w:tcPr>
          <w:p w14:paraId="1B1829D0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08C7B7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0E25EF8" w14:textId="77777777" w:rsidR="009B1FDE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>Informe de Defensa Civil o quién haga sus veces</w:t>
            </w:r>
          </w:p>
        </w:tc>
      </w:tr>
      <w:tr w:rsidR="009B1FDE" w14:paraId="0FD95254" w14:textId="77777777" w:rsidTr="0007675D">
        <w:tc>
          <w:tcPr>
            <w:tcW w:w="453" w:type="dxa"/>
            <w:vAlign w:val="center"/>
          </w:tcPr>
          <w:p w14:paraId="0A5A39BC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38" w:type="dxa"/>
            <w:vAlign w:val="center"/>
          </w:tcPr>
          <w:p w14:paraId="42659A05" w14:textId="77777777" w:rsidR="009B1FDE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 xml:space="preserve">En la IE, a la fecha, </w:t>
            </w:r>
            <w:r w:rsidRPr="0007675D">
              <w:rPr>
                <w:b/>
                <w:bCs/>
                <w:sz w:val="24"/>
                <w:szCs w:val="24"/>
              </w:rPr>
              <w:t>cuenta con</w:t>
            </w:r>
            <w:r w:rsidRPr="0007675D">
              <w:rPr>
                <w:sz w:val="24"/>
                <w:szCs w:val="24"/>
              </w:rPr>
              <w:t xml:space="preserve"> la atención del refrigerio escolar para los estudiantes</w:t>
            </w:r>
          </w:p>
        </w:tc>
        <w:tc>
          <w:tcPr>
            <w:tcW w:w="567" w:type="dxa"/>
            <w:vAlign w:val="center"/>
          </w:tcPr>
          <w:p w14:paraId="4ED2788C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677EAE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C73C1A9" w14:textId="77777777" w:rsidR="009B1FDE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>Informe (s) de gestiones realizadas</w:t>
            </w:r>
          </w:p>
        </w:tc>
      </w:tr>
      <w:tr w:rsidR="009B1FDE" w14:paraId="124918CA" w14:textId="77777777" w:rsidTr="0007675D">
        <w:tc>
          <w:tcPr>
            <w:tcW w:w="453" w:type="dxa"/>
            <w:vAlign w:val="center"/>
          </w:tcPr>
          <w:p w14:paraId="1F382381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38" w:type="dxa"/>
            <w:vAlign w:val="center"/>
          </w:tcPr>
          <w:p w14:paraId="47B6CE2D" w14:textId="77777777" w:rsidR="009B1FDE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 xml:space="preserve">En la IE, a la fecha, </w:t>
            </w:r>
            <w:r w:rsidRPr="0007675D">
              <w:rPr>
                <w:b/>
                <w:bCs/>
                <w:sz w:val="24"/>
                <w:szCs w:val="24"/>
                <w:u w:val="single"/>
              </w:rPr>
              <w:t>se ha logrado</w:t>
            </w:r>
            <w:r w:rsidRPr="0007675D">
              <w:rPr>
                <w:sz w:val="24"/>
                <w:szCs w:val="24"/>
              </w:rPr>
              <w:t xml:space="preserve"> contratar los perfiles CAS habilitados por la normativa vigente</w:t>
            </w:r>
          </w:p>
        </w:tc>
        <w:tc>
          <w:tcPr>
            <w:tcW w:w="567" w:type="dxa"/>
            <w:vAlign w:val="center"/>
          </w:tcPr>
          <w:p w14:paraId="4B1064AC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F2E988" w14:textId="77777777" w:rsidR="009B1FDE" w:rsidRDefault="009B1FDE" w:rsidP="009B1FD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7F5F872" w14:textId="77777777" w:rsidR="009B1FDE" w:rsidRPr="0007675D" w:rsidRDefault="0007675D" w:rsidP="009B1FDE">
            <w:pPr>
              <w:rPr>
                <w:sz w:val="24"/>
                <w:szCs w:val="24"/>
              </w:rPr>
            </w:pPr>
            <w:r w:rsidRPr="0007675D">
              <w:rPr>
                <w:sz w:val="24"/>
                <w:szCs w:val="24"/>
              </w:rPr>
              <w:t>Informe de plazas contratados</w:t>
            </w:r>
          </w:p>
        </w:tc>
      </w:tr>
    </w:tbl>
    <w:p w14:paraId="1948BC07" w14:textId="77777777" w:rsidR="0007675D" w:rsidRDefault="0007675D" w:rsidP="0007675D">
      <w:pPr>
        <w:spacing w:after="0" w:line="240" w:lineRule="auto"/>
        <w:rPr>
          <w:sz w:val="24"/>
          <w:szCs w:val="24"/>
        </w:rPr>
      </w:pPr>
      <w:r w:rsidRPr="0007675D">
        <w:rPr>
          <w:sz w:val="24"/>
          <w:szCs w:val="24"/>
        </w:rPr>
        <w:lastRenderedPageBreak/>
        <w:t>Esta información es de carácter confidencial y tiene valor de declaración jurada para su tratamiento correspondiente.</w:t>
      </w:r>
    </w:p>
    <w:p w14:paraId="16620654" w14:textId="77777777" w:rsidR="0007675D" w:rsidRDefault="0007675D" w:rsidP="0007675D">
      <w:pPr>
        <w:spacing w:after="0" w:line="240" w:lineRule="auto"/>
        <w:rPr>
          <w:sz w:val="24"/>
          <w:szCs w:val="24"/>
        </w:rPr>
      </w:pPr>
    </w:p>
    <w:p w14:paraId="49997751" w14:textId="77777777" w:rsidR="0007675D" w:rsidRDefault="0007675D" w:rsidP="0007675D">
      <w:pPr>
        <w:spacing w:after="0" w:line="240" w:lineRule="auto"/>
        <w:rPr>
          <w:sz w:val="24"/>
          <w:szCs w:val="24"/>
        </w:rPr>
      </w:pPr>
    </w:p>
    <w:p w14:paraId="1F833E1D" w14:textId="77777777" w:rsidR="0007675D" w:rsidRDefault="0007675D" w:rsidP="0007675D">
      <w:pPr>
        <w:spacing w:after="0" w:line="240" w:lineRule="auto"/>
        <w:rPr>
          <w:sz w:val="24"/>
          <w:szCs w:val="24"/>
        </w:rPr>
      </w:pPr>
    </w:p>
    <w:p w14:paraId="08F2904B" w14:textId="77777777" w:rsidR="0007675D" w:rsidRDefault="0007675D" w:rsidP="0007675D">
      <w:pPr>
        <w:spacing w:after="0" w:line="240" w:lineRule="auto"/>
        <w:rPr>
          <w:sz w:val="24"/>
          <w:szCs w:val="24"/>
        </w:rPr>
      </w:pPr>
    </w:p>
    <w:p w14:paraId="5C9631BC" w14:textId="77777777" w:rsidR="0007675D" w:rsidRDefault="0007675D" w:rsidP="000767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  <w:r>
        <w:rPr>
          <w:sz w:val="24"/>
          <w:szCs w:val="24"/>
        </w:rPr>
        <w:br/>
        <w:t xml:space="preserve">Firma del </w:t>
      </w:r>
      <w:proofErr w:type="gramStart"/>
      <w:r>
        <w:rPr>
          <w:sz w:val="24"/>
          <w:szCs w:val="24"/>
        </w:rPr>
        <w:t>Director</w:t>
      </w:r>
      <w:proofErr w:type="gramEnd"/>
      <w:r>
        <w:rPr>
          <w:sz w:val="24"/>
          <w:szCs w:val="24"/>
        </w:rPr>
        <w:t xml:space="preserve"> de la 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 representante</w:t>
      </w:r>
      <w:r w:rsidR="009862B0">
        <w:rPr>
          <w:sz w:val="24"/>
          <w:szCs w:val="24"/>
        </w:rPr>
        <w:t xml:space="preserve"> del CONEI docente</w:t>
      </w:r>
    </w:p>
    <w:p w14:paraId="08FEE4BF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359A38FF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78895EA8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490152EF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52D7770F" w14:textId="77777777" w:rsidR="009862B0" w:rsidRPr="0007675D" w:rsidRDefault="009862B0" w:rsidP="009862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  <w:r>
        <w:rPr>
          <w:sz w:val="24"/>
          <w:szCs w:val="24"/>
        </w:rPr>
        <w:br/>
        <w:t>Firma del CONEI Padres de Familia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 representante del CONEI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Administrativos</w:t>
      </w:r>
      <w:proofErr w:type="gramEnd"/>
    </w:p>
    <w:p w14:paraId="2EFF6B4B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17C3E4DB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512F5969" w14:textId="77777777" w:rsidR="009862B0" w:rsidRPr="0007675D" w:rsidRDefault="009862B0" w:rsidP="009862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  <w:r>
        <w:rPr>
          <w:sz w:val="24"/>
          <w:szCs w:val="24"/>
        </w:rPr>
        <w:br/>
        <w:t xml:space="preserve">Firma del Representantes de CONEI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 representante del CONEI</w:t>
      </w:r>
    </w:p>
    <w:p w14:paraId="2085DF4C" w14:textId="77777777" w:rsidR="009862B0" w:rsidRDefault="009862B0" w:rsidP="000767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Estudiantes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exalumnos</w:t>
      </w:r>
    </w:p>
    <w:p w14:paraId="4AD42B65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489191CA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1392D2E5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02B14CDF" w14:textId="77777777" w:rsidR="009862B0" w:rsidRDefault="009862B0" w:rsidP="0007675D">
      <w:pPr>
        <w:spacing w:after="0" w:line="240" w:lineRule="auto"/>
        <w:rPr>
          <w:sz w:val="24"/>
          <w:szCs w:val="24"/>
        </w:rPr>
      </w:pPr>
    </w:p>
    <w:p w14:paraId="66DECAE5" w14:textId="77777777" w:rsidR="009862B0" w:rsidRPr="0007675D" w:rsidRDefault="009862B0" w:rsidP="009862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  <w:r>
        <w:rPr>
          <w:sz w:val="24"/>
          <w:szCs w:val="24"/>
        </w:rPr>
        <w:br/>
        <w:t xml:space="preserve">Firma del </w:t>
      </w:r>
      <w:proofErr w:type="gramStart"/>
      <w:r>
        <w:rPr>
          <w:sz w:val="24"/>
          <w:szCs w:val="24"/>
        </w:rPr>
        <w:t>Subdirector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 representante del CONEI</w:t>
      </w:r>
    </w:p>
    <w:p w14:paraId="0C1AA2C4" w14:textId="77777777" w:rsidR="009862B0" w:rsidRDefault="009862B0" w:rsidP="009862B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LOCALIDAD</w:t>
      </w:r>
    </w:p>
    <w:p w14:paraId="74E2EF13" w14:textId="77777777" w:rsidR="009862B0" w:rsidRPr="0007675D" w:rsidRDefault="009862B0" w:rsidP="0007675D">
      <w:pPr>
        <w:spacing w:after="0" w:line="240" w:lineRule="auto"/>
        <w:rPr>
          <w:sz w:val="24"/>
          <w:szCs w:val="24"/>
        </w:rPr>
      </w:pPr>
    </w:p>
    <w:sectPr w:rsidR="009862B0" w:rsidRPr="000767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24CDB"/>
    <w:multiLevelType w:val="hybridMultilevel"/>
    <w:tmpl w:val="E53256D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34388A"/>
    <w:multiLevelType w:val="hybridMultilevel"/>
    <w:tmpl w:val="E9B088D4"/>
    <w:lvl w:ilvl="0" w:tplc="BEC871F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877159">
    <w:abstractNumId w:val="0"/>
  </w:num>
  <w:num w:numId="2" w16cid:durableId="2015642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29"/>
    <w:rsid w:val="0007675D"/>
    <w:rsid w:val="000F08F9"/>
    <w:rsid w:val="001363BB"/>
    <w:rsid w:val="0069653F"/>
    <w:rsid w:val="00787498"/>
    <w:rsid w:val="007D3329"/>
    <w:rsid w:val="009862B0"/>
    <w:rsid w:val="009B1FDE"/>
    <w:rsid w:val="00B9315C"/>
    <w:rsid w:val="00D9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5C1424"/>
  <w15:chartTrackingRefBased/>
  <w15:docId w15:val="{1B85B18F-BFCF-487E-9A5F-D5B01057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D3329"/>
    <w:pPr>
      <w:ind w:left="720"/>
      <w:contextualSpacing/>
    </w:pPr>
  </w:style>
  <w:style w:type="table" w:styleId="Tablaconcuadrcula">
    <w:name w:val="Table Grid"/>
    <w:basedOn w:val="Tablanormal"/>
    <w:uiPriority w:val="39"/>
    <w:rsid w:val="007D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MARDONIO CISNEROS RAMOS</dc:creator>
  <cp:keywords/>
  <dc:description/>
  <cp:lastModifiedBy>YONA</cp:lastModifiedBy>
  <cp:revision>2</cp:revision>
  <dcterms:created xsi:type="dcterms:W3CDTF">2022-11-14T16:39:00Z</dcterms:created>
  <dcterms:modified xsi:type="dcterms:W3CDTF">2022-11-14T16:39:00Z</dcterms:modified>
</cp:coreProperties>
</file>